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26C27" w:rsidRPr="00826C27" w:rsidRDefault="00826C27" w:rsidP="00826C27">
      <w:pPr>
        <w:shd w:val="clear" w:color="auto" w:fill="FFFFFF"/>
        <w:jc w:val="center"/>
        <w:outlineLvl w:val="2"/>
        <w:rPr>
          <w:rFonts w:ascii="Times New Roman" w:hAnsi="Times New Roman" w:cs="Times New Roman"/>
          <w:b/>
          <w:bCs/>
          <w:sz w:val="20"/>
          <w:szCs w:val="20"/>
        </w:rPr>
      </w:pPr>
      <w:r w:rsidRPr="00826C27">
        <w:rPr>
          <w:rFonts w:ascii="Times New Roman" w:hAnsi="Times New Roman" w:cs="Times New Roman"/>
          <w:b/>
          <w:bCs/>
          <w:sz w:val="20"/>
          <w:szCs w:val="20"/>
        </w:rPr>
        <w:t>Obowiązki sprzedawcy energii w kontekście zmian ustawowych</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2"/>
        <w:gridCol w:w="2955"/>
        <w:gridCol w:w="800"/>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826C27"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22</w:t>
            </w:r>
            <w:r w:rsidR="00A414DB">
              <w:rPr>
                <w:rFonts w:ascii="Times New Roman" w:hAnsi="Times New Roman" w:cs="Times New Roman"/>
                <w:color w:val="1F1A17"/>
                <w:sz w:val="20"/>
                <w:szCs w:val="20"/>
              </w:rPr>
              <w:t xml:space="preserve"> grudnia </w:t>
            </w:r>
            <w:r w:rsidR="00C37C19">
              <w:rPr>
                <w:rFonts w:ascii="Times New Roman" w:hAnsi="Times New Roman" w:cs="Times New Roman"/>
                <w:color w:val="1F1A17"/>
                <w:sz w:val="20"/>
                <w:szCs w:val="20"/>
              </w:rPr>
              <w:t>2025</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826C27"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21</w:t>
      </w:r>
      <w:bookmarkStart w:id="0" w:name="_GoBack"/>
      <w:bookmarkEnd w:id="0"/>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B1C" w:rsidRDefault="001D4B1C" w:rsidP="005B4289">
      <w:pPr>
        <w:spacing w:line="240" w:lineRule="auto"/>
      </w:pPr>
      <w:r>
        <w:separator/>
      </w:r>
    </w:p>
  </w:endnote>
  <w:endnote w:type="continuationSeparator" w:id="0">
    <w:p w:rsidR="001D4B1C" w:rsidRDefault="001D4B1C"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B1C" w:rsidRDefault="001D4B1C" w:rsidP="005B4289">
      <w:pPr>
        <w:spacing w:line="240" w:lineRule="auto"/>
      </w:pPr>
      <w:r>
        <w:separator/>
      </w:r>
    </w:p>
  </w:footnote>
  <w:footnote w:type="continuationSeparator" w:id="0">
    <w:p w:rsidR="001D4B1C" w:rsidRDefault="001D4B1C"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2190F"/>
    <w:rsid w:val="0013116E"/>
    <w:rsid w:val="00131B67"/>
    <w:rsid w:val="00137FCB"/>
    <w:rsid w:val="00143AB2"/>
    <w:rsid w:val="0017213C"/>
    <w:rsid w:val="0017386C"/>
    <w:rsid w:val="001836C3"/>
    <w:rsid w:val="00196866"/>
    <w:rsid w:val="001A1023"/>
    <w:rsid w:val="001A1E98"/>
    <w:rsid w:val="001A72CC"/>
    <w:rsid w:val="001D27C2"/>
    <w:rsid w:val="001D4B1C"/>
    <w:rsid w:val="001E3DBE"/>
    <w:rsid w:val="001E5C44"/>
    <w:rsid w:val="001F06A6"/>
    <w:rsid w:val="001F1774"/>
    <w:rsid w:val="001F5FF3"/>
    <w:rsid w:val="00200491"/>
    <w:rsid w:val="00212E3C"/>
    <w:rsid w:val="0021568F"/>
    <w:rsid w:val="00220A42"/>
    <w:rsid w:val="00222614"/>
    <w:rsid w:val="00236185"/>
    <w:rsid w:val="00236E56"/>
    <w:rsid w:val="002813A4"/>
    <w:rsid w:val="0028242D"/>
    <w:rsid w:val="002A2DC7"/>
    <w:rsid w:val="002A385C"/>
    <w:rsid w:val="002B5EAE"/>
    <w:rsid w:val="002C33AA"/>
    <w:rsid w:val="002D0736"/>
    <w:rsid w:val="002D2F76"/>
    <w:rsid w:val="003043F6"/>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E1CBC"/>
    <w:rsid w:val="003F3D60"/>
    <w:rsid w:val="003F5A8A"/>
    <w:rsid w:val="00400321"/>
    <w:rsid w:val="004024CA"/>
    <w:rsid w:val="00403112"/>
    <w:rsid w:val="00405549"/>
    <w:rsid w:val="00405B04"/>
    <w:rsid w:val="004152AF"/>
    <w:rsid w:val="00415920"/>
    <w:rsid w:val="00420179"/>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C43DC"/>
    <w:rsid w:val="004E144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2423"/>
    <w:rsid w:val="005B4289"/>
    <w:rsid w:val="005B535B"/>
    <w:rsid w:val="005C4FD2"/>
    <w:rsid w:val="005C7DAD"/>
    <w:rsid w:val="005D4DC4"/>
    <w:rsid w:val="005E363D"/>
    <w:rsid w:val="006025F1"/>
    <w:rsid w:val="006031F4"/>
    <w:rsid w:val="0062236D"/>
    <w:rsid w:val="0062347D"/>
    <w:rsid w:val="0062453C"/>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4CA"/>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26C27"/>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19FB"/>
    <w:rsid w:val="008F5CED"/>
    <w:rsid w:val="008F778A"/>
    <w:rsid w:val="0091172B"/>
    <w:rsid w:val="0093707D"/>
    <w:rsid w:val="00941D36"/>
    <w:rsid w:val="00943234"/>
    <w:rsid w:val="00944A06"/>
    <w:rsid w:val="0094549E"/>
    <w:rsid w:val="00955D54"/>
    <w:rsid w:val="00956D06"/>
    <w:rsid w:val="0095707D"/>
    <w:rsid w:val="00957D28"/>
    <w:rsid w:val="00964BA3"/>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A25F27"/>
    <w:rsid w:val="00A328E3"/>
    <w:rsid w:val="00A414DB"/>
    <w:rsid w:val="00A51DE9"/>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63DED"/>
    <w:rsid w:val="00B64D04"/>
    <w:rsid w:val="00B80E24"/>
    <w:rsid w:val="00B840C5"/>
    <w:rsid w:val="00B85E51"/>
    <w:rsid w:val="00B85FFB"/>
    <w:rsid w:val="00B86409"/>
    <w:rsid w:val="00B92AFF"/>
    <w:rsid w:val="00B952EC"/>
    <w:rsid w:val="00B96488"/>
    <w:rsid w:val="00BB301B"/>
    <w:rsid w:val="00BC248F"/>
    <w:rsid w:val="00BC29F4"/>
    <w:rsid w:val="00BC6670"/>
    <w:rsid w:val="00BD5C30"/>
    <w:rsid w:val="00BE65D1"/>
    <w:rsid w:val="00BF6248"/>
    <w:rsid w:val="00C06201"/>
    <w:rsid w:val="00C0656F"/>
    <w:rsid w:val="00C10961"/>
    <w:rsid w:val="00C15AA5"/>
    <w:rsid w:val="00C16ECB"/>
    <w:rsid w:val="00C25446"/>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6A84"/>
    <w:rsid w:val="00CE0440"/>
    <w:rsid w:val="00CE5CF0"/>
    <w:rsid w:val="00D0024E"/>
    <w:rsid w:val="00D15231"/>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43DC"/>
    <w:rsid w:val="00E568CA"/>
    <w:rsid w:val="00E611ED"/>
    <w:rsid w:val="00E66328"/>
    <w:rsid w:val="00E72571"/>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 w:val="00FF5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2693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2025-12-07T23:05:00Z</dcterms:created>
  <dcterms:modified xsi:type="dcterms:W3CDTF">2025-12-07T23:05:00Z</dcterms:modified>
</cp:coreProperties>
</file>